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502791" w:rsidTr="005C27D5">
        <w:trPr>
          <w:tblCellSpacing w:w="22" w:type="dxa"/>
        </w:trPr>
        <w:tc>
          <w:tcPr>
            <w:tcW w:w="5000" w:type="pct"/>
            <w:hideMark/>
          </w:tcPr>
          <w:p w:rsidR="00502791" w:rsidRPr="007937B4" w:rsidRDefault="00502791" w:rsidP="00502791">
            <w:pPr>
              <w:pStyle w:val="a3"/>
            </w:pPr>
            <w:bookmarkStart w:id="0" w:name="_GoBack"/>
            <w:r w:rsidRPr="007937B4">
              <w:t>Додаток 3</w:t>
            </w:r>
            <w:bookmarkEnd w:id="0"/>
            <w:r w:rsidRPr="007937B4">
              <w:br/>
              <w:t>до Порядку обміну електронними документами з контролюючими органами</w:t>
            </w:r>
            <w:r w:rsidRPr="007937B4">
              <w:br/>
              <w:t>(пункт 6 розділу III)</w:t>
            </w:r>
          </w:p>
        </w:tc>
      </w:tr>
    </w:tbl>
    <w:p w:rsidR="00502791" w:rsidRDefault="00502791" w:rsidP="00502791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78"/>
      </w:tblGrid>
      <w:tr w:rsidR="00502791" w:rsidTr="005C27D5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791" w:rsidRPr="007937B4" w:rsidRDefault="00502791" w:rsidP="00502791">
            <w:pPr>
              <w:pStyle w:val="a3"/>
              <w:jc w:val="center"/>
            </w:pPr>
            <w:r w:rsidRPr="007937B4">
              <w:rPr>
                <w:b/>
                <w:bCs/>
              </w:rPr>
              <w:t>Повідомлення</w:t>
            </w:r>
            <w:r w:rsidRPr="007937B4">
              <w:br/>
            </w:r>
            <w:r w:rsidRPr="007937B4">
              <w:rPr>
                <w:b/>
                <w:bCs/>
              </w:rPr>
              <w:t>про припинення дії договору про визнання електронних документів</w:t>
            </w:r>
          </w:p>
        </w:tc>
      </w:tr>
      <w:tr w:rsidR="00502791" w:rsidTr="005C27D5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8775"/>
            </w:tblGrid>
            <w:tr w:rsidR="00502791" w:rsidTr="005C27D5">
              <w:trPr>
                <w:tblCellSpacing w:w="22" w:type="dxa"/>
                <w:jc w:val="center"/>
              </w:trPr>
              <w:tc>
                <w:tcPr>
                  <w:tcW w:w="800" w:type="pct"/>
                  <w:hideMark/>
                </w:tcPr>
                <w:p w:rsidR="00502791" w:rsidRPr="007937B4" w:rsidRDefault="00502791" w:rsidP="00502791">
                  <w:pPr>
                    <w:pStyle w:val="a3"/>
                  </w:pPr>
                  <w:r w:rsidRPr="007937B4">
                    <w:t>Платник</w:t>
                  </w:r>
                  <w:r w:rsidRPr="007937B4">
                    <w:br/>
                    <w:t>податків:</w:t>
                  </w:r>
                </w:p>
              </w:tc>
              <w:tc>
                <w:tcPr>
                  <w:tcW w:w="4200" w:type="pct"/>
                  <w:hideMark/>
                </w:tcPr>
                <w:p w:rsidR="00502791" w:rsidRPr="007937B4" w:rsidRDefault="00502791" w:rsidP="00502791">
                  <w:pPr>
                    <w:pStyle w:val="a3"/>
                    <w:jc w:val="center"/>
                  </w:pPr>
                  <w:r w:rsidRPr="007937B4">
                    <w:t>________________________________________________________________________</w:t>
                  </w:r>
                  <w:r w:rsidRPr="007937B4">
                    <w:br/>
                    <w:t>(код згідно з ЄДРПОУ або РНОКПП чи серія (за наявності) та номер паспорта*)</w:t>
                  </w:r>
                  <w:r w:rsidRPr="007937B4">
                    <w:br/>
                    <w:t>________________________________________________________________________</w:t>
                  </w:r>
                  <w:r w:rsidRPr="007937B4">
                    <w:br/>
                    <w:t>(найменування або прізвище, ім'я, по батькові (за наявності))</w:t>
                  </w:r>
                  <w:r w:rsidRPr="007937B4">
                    <w:br/>
                    <w:t>________________________________________________________________________</w:t>
                  </w:r>
                  <w:r w:rsidRPr="007937B4">
                    <w:br/>
                    <w:t>(адреса електронної пошти (е-</w:t>
                  </w:r>
                  <w:proofErr w:type="spellStart"/>
                  <w:r w:rsidRPr="007937B4">
                    <w:t>mail</w:t>
                  </w:r>
                  <w:proofErr w:type="spellEnd"/>
                  <w:r w:rsidRPr="007937B4">
                    <w:t>) (за наявності))</w:t>
                  </w:r>
                </w:p>
              </w:tc>
            </w:tr>
          </w:tbl>
          <w:p w:rsidR="00502791" w:rsidRDefault="00502791" w:rsidP="00502791">
            <w:r>
              <w:br w:type="textWrapping" w:clear="all"/>
            </w:r>
          </w:p>
        </w:tc>
      </w:tr>
      <w:tr w:rsidR="00502791" w:rsidTr="005C27D5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8775"/>
            </w:tblGrid>
            <w:tr w:rsidR="00502791" w:rsidTr="005C27D5">
              <w:trPr>
                <w:tblCellSpacing w:w="22" w:type="dxa"/>
                <w:jc w:val="center"/>
              </w:trPr>
              <w:tc>
                <w:tcPr>
                  <w:tcW w:w="800" w:type="pct"/>
                  <w:hideMark/>
                </w:tcPr>
                <w:p w:rsidR="00502791" w:rsidRPr="007937B4" w:rsidRDefault="00502791" w:rsidP="00502791">
                  <w:pPr>
                    <w:pStyle w:val="a3"/>
                  </w:pPr>
                  <w:r w:rsidRPr="007937B4">
                    <w:t>Дію Договору та пов'язаних з ним Повідомлень припинено:</w:t>
                  </w:r>
                </w:p>
              </w:tc>
              <w:tc>
                <w:tcPr>
                  <w:tcW w:w="4200" w:type="pct"/>
                  <w:hideMark/>
                </w:tcPr>
                <w:p w:rsidR="00502791" w:rsidRPr="007937B4" w:rsidRDefault="00502791" w:rsidP="00502791">
                  <w:pPr>
                    <w:pStyle w:val="a3"/>
                    <w:jc w:val="both"/>
                  </w:pPr>
                  <w:r w:rsidRPr="007937B4">
                    <w:t>________________________________________________________________________</w:t>
                  </w:r>
                  <w:r w:rsidRPr="007937B4">
                    <w:br/>
                    <w:t>               (код контролюючого органу)                                               (назва контролюючого органу)</w:t>
                  </w:r>
                </w:p>
                <w:p w:rsidR="00502791" w:rsidRPr="007937B4" w:rsidRDefault="00502791" w:rsidP="00502791">
                  <w:pPr>
                    <w:pStyle w:val="a3"/>
                    <w:jc w:val="both"/>
                  </w:pPr>
                  <w:r w:rsidRPr="007937B4">
                    <w:t>________________________________________________________________________</w:t>
                  </w:r>
                  <w:r w:rsidRPr="007937B4">
                    <w:br/>
                    <w:t>________________________________________________________________________</w:t>
                  </w:r>
                  <w:r w:rsidRPr="007937B4">
                    <w:br/>
                    <w:t>                                                                                    (дата)       (час)</w:t>
                  </w:r>
                  <w:r w:rsidRPr="007937B4">
                    <w:br/>
                    <w:t>Реєстраційний N</w:t>
                  </w:r>
                </w:p>
              </w:tc>
            </w:tr>
          </w:tbl>
          <w:p w:rsidR="00502791" w:rsidRDefault="00502791" w:rsidP="00502791">
            <w:r>
              <w:br w:type="textWrapping" w:clear="all"/>
            </w:r>
          </w:p>
        </w:tc>
      </w:tr>
      <w:tr w:rsidR="00502791" w:rsidTr="005C27D5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8886"/>
            </w:tblGrid>
            <w:tr w:rsidR="00502791" w:rsidTr="005C27D5">
              <w:trPr>
                <w:tblCellSpacing w:w="22" w:type="dxa"/>
                <w:jc w:val="center"/>
              </w:trPr>
              <w:tc>
                <w:tcPr>
                  <w:tcW w:w="800" w:type="pct"/>
                  <w:hideMark/>
                </w:tcPr>
                <w:p w:rsidR="00502791" w:rsidRPr="007937B4" w:rsidRDefault="00502791" w:rsidP="00502791">
                  <w:pPr>
                    <w:pStyle w:val="a3"/>
                  </w:pPr>
                  <w:r w:rsidRPr="007937B4">
                    <w:t>Причина:</w:t>
                  </w:r>
                </w:p>
              </w:tc>
              <w:tc>
                <w:tcPr>
                  <w:tcW w:w="4200" w:type="pct"/>
                  <w:hideMark/>
                </w:tcPr>
                <w:p w:rsidR="00502791" w:rsidRPr="007937B4" w:rsidRDefault="00502791" w:rsidP="00502791">
                  <w:pPr>
                    <w:pStyle w:val="a3"/>
                    <w:jc w:val="center"/>
                  </w:pPr>
                  <w:r w:rsidRPr="007937B4">
                    <w:t>_________________________________________________________________________</w:t>
                  </w:r>
                </w:p>
              </w:tc>
            </w:tr>
          </w:tbl>
          <w:p w:rsidR="00502791" w:rsidRDefault="00502791" w:rsidP="00502791">
            <w:r>
              <w:br w:type="textWrapping" w:clear="all"/>
            </w:r>
          </w:p>
          <w:p w:rsidR="00502791" w:rsidRPr="007937B4" w:rsidRDefault="00502791" w:rsidP="00502791">
            <w:pPr>
              <w:pStyle w:val="a3"/>
            </w:pPr>
            <w:r w:rsidRPr="007937B4">
              <w:t> </w:t>
            </w:r>
          </w:p>
        </w:tc>
      </w:tr>
      <w:tr w:rsidR="00502791" w:rsidTr="005C27D5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8775"/>
            </w:tblGrid>
            <w:tr w:rsidR="00502791" w:rsidTr="005C27D5">
              <w:trPr>
                <w:tblCellSpacing w:w="22" w:type="dxa"/>
                <w:jc w:val="center"/>
              </w:trPr>
              <w:tc>
                <w:tcPr>
                  <w:tcW w:w="800" w:type="pct"/>
                  <w:hideMark/>
                </w:tcPr>
                <w:p w:rsidR="00502791" w:rsidRPr="007937B4" w:rsidRDefault="00502791" w:rsidP="00502791">
                  <w:pPr>
                    <w:pStyle w:val="a3"/>
                  </w:pPr>
                  <w:r w:rsidRPr="007937B4">
                    <w:t>Відправник:</w:t>
                  </w:r>
                </w:p>
              </w:tc>
              <w:tc>
                <w:tcPr>
                  <w:tcW w:w="4200" w:type="pct"/>
                  <w:hideMark/>
                </w:tcPr>
                <w:p w:rsidR="00502791" w:rsidRPr="007937B4" w:rsidRDefault="00502791" w:rsidP="00502791">
                  <w:pPr>
                    <w:pStyle w:val="a3"/>
                    <w:jc w:val="center"/>
                  </w:pPr>
                  <w:r w:rsidRPr="007937B4">
                    <w:t>________________________________________________________________________</w:t>
                  </w:r>
                  <w:r w:rsidRPr="007937B4">
                    <w:br/>
                    <w:t>(інформація про відправника)</w:t>
                  </w:r>
                </w:p>
              </w:tc>
            </w:tr>
          </w:tbl>
          <w:p w:rsidR="00502791" w:rsidRDefault="00502791" w:rsidP="00502791">
            <w:r>
              <w:br w:type="textWrapping" w:clear="all"/>
            </w:r>
          </w:p>
        </w:tc>
      </w:tr>
    </w:tbl>
    <w:p w:rsidR="00502791" w:rsidRDefault="00502791" w:rsidP="00502791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02791" w:rsidTr="005C27D5">
        <w:trPr>
          <w:tblCellSpacing w:w="22" w:type="dxa"/>
          <w:jc w:val="center"/>
        </w:trPr>
        <w:tc>
          <w:tcPr>
            <w:tcW w:w="5000" w:type="pct"/>
            <w:hideMark/>
          </w:tcPr>
          <w:p w:rsidR="00502791" w:rsidRPr="007937B4" w:rsidRDefault="00502791" w:rsidP="00502791">
            <w:pPr>
              <w:pStyle w:val="a3"/>
              <w:jc w:val="both"/>
            </w:pPr>
            <w:r w:rsidRPr="007937B4">
              <w:t>____________</w:t>
            </w:r>
            <w:r w:rsidRPr="007937B4">
              <w:br/>
      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      </w:r>
          </w:p>
        </w:tc>
      </w:tr>
    </w:tbl>
    <w:p w:rsidR="00502791" w:rsidRDefault="00502791" w:rsidP="00502791">
      <w:pPr>
        <w:pStyle w:val="a3"/>
        <w:jc w:val="both"/>
      </w:pPr>
      <w:r>
        <w:br w:type="textWrapping" w:clear="all"/>
      </w:r>
    </w:p>
    <w:p w:rsidR="00502791" w:rsidRDefault="00502791" w:rsidP="00502791">
      <w:pPr>
        <w:pStyle w:val="a3"/>
        <w:jc w:val="right"/>
      </w:pPr>
      <w:r>
        <w:t>(Порядок із змінами, внесеними згідно з наказом</w:t>
      </w:r>
      <w:r>
        <w:br/>
        <w:t> Міністерства фінансів України від 22.10.2019 р. N 444,</w:t>
      </w:r>
      <w:r>
        <w:br/>
        <w:t>у редакції наказу Міністерства</w:t>
      </w:r>
      <w:r>
        <w:br/>
        <w:t> фінансів України від 01.06.2020 р. N 261)</w:t>
      </w:r>
    </w:p>
    <w:p w:rsidR="006C20C9" w:rsidRPr="00502791" w:rsidRDefault="006C20C9" w:rsidP="00502791"/>
    <w:sectPr w:rsidR="006C20C9" w:rsidRPr="005027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C"/>
    <w:rsid w:val="00502791"/>
    <w:rsid w:val="0057062C"/>
    <w:rsid w:val="006C20C9"/>
    <w:rsid w:val="00790222"/>
    <w:rsid w:val="00A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5706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62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5706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5706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62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5706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2020-08-31T13:08:00Z</dcterms:created>
  <dcterms:modified xsi:type="dcterms:W3CDTF">2020-08-31T13:08:00Z</dcterms:modified>
</cp:coreProperties>
</file>